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E15A2" w14:textId="113657D7" w:rsidR="008216FB" w:rsidRPr="008216FB" w:rsidRDefault="004011CF" w:rsidP="008216FB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8216FB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274CCD60" wp14:editId="41AFD2CA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0DDCA" w14:textId="77777777" w:rsidR="008216FB" w:rsidRPr="008216FB" w:rsidRDefault="008216FB" w:rsidP="008216F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8216FB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A49649F" w14:textId="77777777" w:rsidR="008216FB" w:rsidRPr="008216FB" w:rsidRDefault="008216FB" w:rsidP="008216F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8216FB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6CA62A96" w14:textId="77777777" w:rsidR="008216FB" w:rsidRPr="008216FB" w:rsidRDefault="008216FB" w:rsidP="008216F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8216FB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3DBC9C07" w14:textId="77777777" w:rsidR="008216FB" w:rsidRPr="008216FB" w:rsidRDefault="008216FB" w:rsidP="008216F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8216FB">
        <w:rPr>
          <w:rFonts w:ascii="Century" w:eastAsia="Calibri" w:hAnsi="Century"/>
          <w:b/>
          <w:sz w:val="32"/>
          <w:szCs w:val="32"/>
          <w:lang w:val="en-US" w:eastAsia="ru-RU"/>
        </w:rPr>
        <w:t>16</w:t>
      </w:r>
      <w:r w:rsidRPr="008216FB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8216FB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7BA82CD" w14:textId="3E4D603F" w:rsidR="008216FB" w:rsidRPr="008216FB" w:rsidRDefault="008216FB" w:rsidP="008216FB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8216FB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4011CF" w:rsidRPr="004011CF">
        <w:rPr>
          <w:rFonts w:ascii="Century" w:eastAsia="Calibri" w:hAnsi="Century"/>
          <w:bCs/>
          <w:sz w:val="32"/>
          <w:szCs w:val="32"/>
          <w:lang w:eastAsia="ru-RU"/>
        </w:rPr>
        <w:t>3576</w:t>
      </w:r>
    </w:p>
    <w:p w14:paraId="1938A62D" w14:textId="77777777" w:rsidR="008216FB" w:rsidRPr="008216FB" w:rsidRDefault="008216FB" w:rsidP="008216F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8216FB">
        <w:rPr>
          <w:rFonts w:ascii="Century" w:eastAsia="Calibri" w:hAnsi="Century"/>
          <w:sz w:val="28"/>
          <w:szCs w:val="28"/>
          <w:lang w:val="en-US" w:eastAsia="ru-RU"/>
        </w:rPr>
        <w:t>9</w:t>
      </w:r>
      <w:r w:rsidRPr="008216FB">
        <w:rPr>
          <w:rFonts w:ascii="Century" w:eastAsia="Calibri" w:hAnsi="Century"/>
          <w:sz w:val="28"/>
          <w:szCs w:val="28"/>
          <w:lang w:eastAsia="ru-RU"/>
        </w:rPr>
        <w:t xml:space="preserve"> грудня 2021 року</w:t>
      </w:r>
      <w:r w:rsidRPr="008216FB">
        <w:rPr>
          <w:rFonts w:ascii="Century" w:eastAsia="Calibri" w:hAnsi="Century"/>
          <w:sz w:val="28"/>
          <w:szCs w:val="28"/>
          <w:lang w:eastAsia="ru-RU"/>
        </w:rPr>
        <w:tab/>
      </w:r>
      <w:r w:rsidRPr="008216FB">
        <w:rPr>
          <w:rFonts w:ascii="Century" w:eastAsia="Calibri" w:hAnsi="Century"/>
          <w:sz w:val="28"/>
          <w:szCs w:val="28"/>
          <w:lang w:eastAsia="ru-RU"/>
        </w:rPr>
        <w:tab/>
      </w:r>
      <w:r w:rsidRPr="008216FB">
        <w:rPr>
          <w:rFonts w:ascii="Century" w:eastAsia="Calibri" w:hAnsi="Century"/>
          <w:sz w:val="28"/>
          <w:szCs w:val="28"/>
          <w:lang w:eastAsia="ru-RU"/>
        </w:rPr>
        <w:tab/>
      </w:r>
      <w:r w:rsidRPr="008216FB">
        <w:rPr>
          <w:rFonts w:ascii="Century" w:eastAsia="Calibri" w:hAnsi="Century"/>
          <w:sz w:val="28"/>
          <w:szCs w:val="28"/>
          <w:lang w:eastAsia="ru-RU"/>
        </w:rPr>
        <w:tab/>
      </w:r>
      <w:r w:rsidRPr="008216FB">
        <w:rPr>
          <w:rFonts w:ascii="Century" w:eastAsia="Calibri" w:hAnsi="Century"/>
          <w:sz w:val="28"/>
          <w:szCs w:val="28"/>
          <w:lang w:eastAsia="ru-RU"/>
        </w:rPr>
        <w:tab/>
      </w:r>
      <w:r w:rsidRPr="008216FB">
        <w:rPr>
          <w:rFonts w:ascii="Century" w:eastAsia="Calibri" w:hAnsi="Century"/>
          <w:sz w:val="28"/>
          <w:szCs w:val="28"/>
          <w:lang w:eastAsia="ru-RU"/>
        </w:rPr>
        <w:tab/>
      </w:r>
      <w:r w:rsidRPr="008216FB">
        <w:rPr>
          <w:rFonts w:ascii="Century" w:eastAsia="Calibri" w:hAnsi="Century"/>
          <w:sz w:val="28"/>
          <w:szCs w:val="28"/>
          <w:lang w:eastAsia="ru-RU"/>
        </w:rPr>
        <w:tab/>
      </w:r>
      <w:r w:rsidRPr="008216FB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2D4BCC90" w14:textId="77777777" w:rsidR="0066409F" w:rsidRPr="008216FB" w:rsidRDefault="0066409F" w:rsidP="0066409F">
      <w:pPr>
        <w:autoSpaceDE w:val="0"/>
        <w:autoSpaceDN w:val="0"/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4FF37D57" w14:textId="77777777" w:rsidR="0066409F" w:rsidRPr="008216FB" w:rsidRDefault="008216FB" w:rsidP="008216FB">
      <w:pPr>
        <w:widowControl w:val="0"/>
        <w:tabs>
          <w:tab w:val="left" w:pos="0"/>
        </w:tabs>
        <w:spacing w:after="0" w:line="240" w:lineRule="auto"/>
        <w:jc w:val="both"/>
        <w:rPr>
          <w:rFonts w:ascii="Century" w:hAnsi="Century"/>
          <w:spacing w:val="-1"/>
          <w:sz w:val="28"/>
          <w:szCs w:val="28"/>
        </w:rPr>
      </w:pPr>
      <w:r w:rsidRPr="008216FB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міської ради від 22.12.2020 р. № 59 „Про затвердження Програми </w:t>
      </w:r>
      <w:r w:rsidRPr="008216FB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районний центр первинної медико-санітарної допомоги»  Городоцької міської ради Львівської області на 2021-2024 р.</w:t>
      </w:r>
      <w:r w:rsidRPr="008216FB">
        <w:rPr>
          <w:rFonts w:ascii="Century" w:hAnsi="Century"/>
          <w:b/>
          <w:bCs/>
          <w:sz w:val="28"/>
          <w:szCs w:val="28"/>
        </w:rPr>
        <w:t>”</w:t>
      </w:r>
    </w:p>
    <w:p w14:paraId="4B1C41F4" w14:textId="77777777" w:rsidR="0066409F" w:rsidRPr="008216FB" w:rsidRDefault="0066409F" w:rsidP="0066409F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161B1532" w14:textId="77777777" w:rsidR="0066409F" w:rsidRPr="008216FB" w:rsidRDefault="0066409F" w:rsidP="0066409F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  <w:r w:rsidRPr="008216FB">
        <w:rPr>
          <w:rFonts w:ascii="Century" w:hAnsi="Century"/>
          <w:sz w:val="28"/>
          <w:szCs w:val="28"/>
        </w:rPr>
        <w:t xml:space="preserve">Заслухавши та обговоривши зміни </w:t>
      </w:r>
      <w:r w:rsidRPr="008216FB">
        <w:rPr>
          <w:rFonts w:ascii="Century" w:hAnsi="Century"/>
          <w:bCs/>
          <w:sz w:val="28"/>
          <w:szCs w:val="28"/>
        </w:rPr>
        <w:t>до Програми фінансової підтримки комунального некомерційного підприємства «Городоцький районний</w:t>
      </w:r>
      <w:r w:rsidR="003A5DDF" w:rsidRPr="008216FB">
        <w:rPr>
          <w:rFonts w:ascii="Century" w:hAnsi="Century"/>
          <w:bCs/>
          <w:sz w:val="28"/>
          <w:szCs w:val="28"/>
        </w:rPr>
        <w:t xml:space="preserve"> центр</w:t>
      </w:r>
      <w:r w:rsidRPr="008216FB">
        <w:rPr>
          <w:rFonts w:ascii="Century" w:hAnsi="Century"/>
          <w:bCs/>
          <w:sz w:val="28"/>
          <w:szCs w:val="28"/>
        </w:rPr>
        <w:t xml:space="preserve"> </w:t>
      </w:r>
      <w:r w:rsidRPr="008216FB">
        <w:rPr>
          <w:rFonts w:ascii="Century" w:hAnsi="Century"/>
          <w:bCs/>
          <w:color w:val="000000"/>
          <w:sz w:val="28"/>
          <w:szCs w:val="28"/>
        </w:rPr>
        <w:t xml:space="preserve">первинної медико-санітарної допомоги» </w:t>
      </w:r>
      <w:r w:rsidR="00E54420" w:rsidRPr="008216FB">
        <w:rPr>
          <w:rFonts w:ascii="Century" w:hAnsi="Century"/>
          <w:bCs/>
          <w:color w:val="000000"/>
          <w:sz w:val="28"/>
          <w:szCs w:val="28"/>
        </w:rPr>
        <w:t xml:space="preserve">Городоцької міської ради Львівської області </w:t>
      </w:r>
      <w:r w:rsidRPr="008216FB">
        <w:rPr>
          <w:rFonts w:ascii="Century" w:hAnsi="Century"/>
          <w:bCs/>
          <w:sz w:val="28"/>
          <w:szCs w:val="28"/>
        </w:rPr>
        <w:t>на 2021</w:t>
      </w:r>
      <w:r w:rsidRPr="008216FB">
        <w:rPr>
          <w:rFonts w:ascii="Century" w:hAnsi="Century"/>
          <w:sz w:val="28"/>
          <w:szCs w:val="28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2808D3B1" w14:textId="77777777" w:rsidR="0066409F" w:rsidRPr="008216FB" w:rsidRDefault="0066409F" w:rsidP="0066409F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</w:p>
    <w:p w14:paraId="75ADED70" w14:textId="77777777" w:rsidR="0066409F" w:rsidRPr="008216FB" w:rsidRDefault="0066409F" w:rsidP="0066409F">
      <w:pPr>
        <w:spacing w:after="0" w:line="240" w:lineRule="auto"/>
        <w:jc w:val="center"/>
        <w:rPr>
          <w:rFonts w:ascii="Century" w:hAnsi="Century"/>
          <w:b/>
          <w:bCs/>
          <w:sz w:val="28"/>
          <w:szCs w:val="28"/>
        </w:rPr>
      </w:pPr>
      <w:r w:rsidRPr="008216FB">
        <w:rPr>
          <w:rFonts w:ascii="Century" w:hAnsi="Century"/>
          <w:b/>
          <w:bCs/>
          <w:sz w:val="28"/>
          <w:szCs w:val="28"/>
        </w:rPr>
        <w:t>ВИРІШИЛА:</w:t>
      </w:r>
    </w:p>
    <w:p w14:paraId="2C7ACE1C" w14:textId="77777777" w:rsidR="0066409F" w:rsidRPr="008216FB" w:rsidRDefault="0066409F" w:rsidP="00191624">
      <w:pPr>
        <w:spacing w:after="0" w:line="240" w:lineRule="auto"/>
        <w:ind w:firstLine="900"/>
        <w:jc w:val="both"/>
        <w:rPr>
          <w:rFonts w:ascii="Century" w:hAnsi="Century"/>
          <w:sz w:val="28"/>
          <w:szCs w:val="28"/>
        </w:rPr>
      </w:pPr>
      <w:r w:rsidRPr="008216FB">
        <w:rPr>
          <w:rFonts w:ascii="Century" w:hAnsi="Century"/>
          <w:sz w:val="28"/>
          <w:szCs w:val="28"/>
        </w:rPr>
        <w:t xml:space="preserve">1. Внести зміни </w:t>
      </w:r>
      <w:r w:rsidRPr="008216FB">
        <w:rPr>
          <w:rFonts w:ascii="Century" w:hAnsi="Century"/>
          <w:bCs/>
          <w:sz w:val="28"/>
          <w:szCs w:val="28"/>
        </w:rPr>
        <w:t xml:space="preserve">в рішення сесії від 22 грудня 2020 року № 59 «Про затвердження Програми </w:t>
      </w:r>
      <w:r w:rsidRPr="008216FB">
        <w:rPr>
          <w:rFonts w:ascii="Century" w:hAnsi="Century"/>
          <w:bCs/>
          <w:color w:val="000000"/>
          <w:sz w:val="28"/>
          <w:szCs w:val="28"/>
        </w:rPr>
        <w:t>розвитку та фінансової підтримки комунального</w:t>
      </w:r>
      <w:r w:rsidR="00191624" w:rsidRPr="008216FB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8216FB">
        <w:rPr>
          <w:rFonts w:ascii="Century" w:hAnsi="Century"/>
          <w:bCs/>
          <w:color w:val="000000"/>
          <w:sz w:val="28"/>
          <w:szCs w:val="28"/>
        </w:rPr>
        <w:t>некомерційного підприємства «Городоцький районний центр первинної медико-санітарної допомоги»</w:t>
      </w:r>
      <w:r w:rsidR="00E54420" w:rsidRPr="008216FB">
        <w:rPr>
          <w:rFonts w:ascii="Century" w:hAnsi="Century"/>
          <w:bCs/>
          <w:color w:val="000000"/>
          <w:sz w:val="28"/>
          <w:szCs w:val="28"/>
        </w:rPr>
        <w:t xml:space="preserve"> Городоцької міської ради Львівської області</w:t>
      </w:r>
      <w:r w:rsidRPr="008216FB">
        <w:rPr>
          <w:rFonts w:ascii="Century" w:hAnsi="Century"/>
          <w:bCs/>
          <w:color w:val="000000"/>
          <w:sz w:val="28"/>
          <w:szCs w:val="28"/>
        </w:rPr>
        <w:t xml:space="preserve"> на 2021-2024 </w:t>
      </w:r>
      <w:r w:rsidR="003A5DDF" w:rsidRPr="008216FB">
        <w:rPr>
          <w:rFonts w:ascii="Century" w:hAnsi="Century"/>
          <w:bCs/>
          <w:color w:val="000000"/>
          <w:sz w:val="28"/>
          <w:szCs w:val="28"/>
        </w:rPr>
        <w:t>р</w:t>
      </w:r>
      <w:r w:rsidRPr="008216FB">
        <w:rPr>
          <w:rFonts w:ascii="Century" w:hAnsi="Century"/>
          <w:bCs/>
          <w:color w:val="000000"/>
          <w:sz w:val="28"/>
          <w:szCs w:val="28"/>
        </w:rPr>
        <w:t>р.</w:t>
      </w:r>
      <w:r w:rsidR="003A5DDF" w:rsidRPr="008216FB">
        <w:rPr>
          <w:rFonts w:ascii="Century" w:hAnsi="Century"/>
          <w:bCs/>
          <w:sz w:val="28"/>
          <w:szCs w:val="28"/>
        </w:rPr>
        <w:t>»</w:t>
      </w:r>
      <w:r w:rsidR="008E75D6" w:rsidRPr="008216FB">
        <w:rPr>
          <w:rFonts w:ascii="Century" w:hAnsi="Century"/>
          <w:sz w:val="28"/>
          <w:szCs w:val="28"/>
        </w:rPr>
        <w:t xml:space="preserve"> </w:t>
      </w:r>
      <w:r w:rsidRPr="008216FB">
        <w:rPr>
          <w:rFonts w:ascii="Century" w:hAnsi="Century"/>
          <w:sz w:val="28"/>
          <w:szCs w:val="28"/>
        </w:rPr>
        <w:t xml:space="preserve"> згідно з додатком (додається).</w:t>
      </w:r>
    </w:p>
    <w:p w14:paraId="7E41DBB7" w14:textId="77777777" w:rsidR="0066409F" w:rsidRPr="008216FB" w:rsidRDefault="0066409F" w:rsidP="0066409F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3F96E9A0" w14:textId="77777777" w:rsidR="0066409F" w:rsidRPr="008216FB" w:rsidRDefault="0066409F" w:rsidP="0066409F">
      <w:pPr>
        <w:spacing w:after="0" w:line="240" w:lineRule="auto"/>
        <w:ind w:firstLine="900"/>
        <w:jc w:val="both"/>
        <w:rPr>
          <w:rFonts w:ascii="Century" w:hAnsi="Century"/>
          <w:sz w:val="28"/>
          <w:szCs w:val="28"/>
        </w:rPr>
      </w:pPr>
      <w:r w:rsidRPr="008216FB">
        <w:rPr>
          <w:rFonts w:ascii="Century" w:hAnsi="Century"/>
          <w:sz w:val="28"/>
          <w:szCs w:val="28"/>
        </w:rPr>
        <w:t>2. Контроль за виконанням рішення покласти на комісії з питань охорони здоров</w:t>
      </w:r>
      <w:r w:rsidRPr="008216FB">
        <w:rPr>
          <w:rFonts w:ascii="Century" w:hAnsi="Century"/>
          <w:sz w:val="28"/>
          <w:szCs w:val="28"/>
          <w:lang w:val="ru-RU"/>
        </w:rPr>
        <w:t>’</w:t>
      </w:r>
      <w:r w:rsidRPr="008216FB">
        <w:rPr>
          <w:rFonts w:ascii="Century" w:hAnsi="Century"/>
          <w:sz w:val="28"/>
          <w:szCs w:val="28"/>
        </w:rPr>
        <w:t xml:space="preserve">я, соціального захисту, у справах ветеранів ООС / АТО (гол.В.Ніканоров), </w:t>
      </w:r>
      <w:r w:rsidRPr="008216FB">
        <w:rPr>
          <w:rFonts w:ascii="Century" w:hAnsi="Century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8216FB">
        <w:rPr>
          <w:rFonts w:ascii="Century" w:hAnsi="Century"/>
          <w:sz w:val="28"/>
          <w:szCs w:val="28"/>
        </w:rPr>
        <w:t>.</w:t>
      </w:r>
    </w:p>
    <w:p w14:paraId="1B8D7991" w14:textId="77777777" w:rsidR="0066409F" w:rsidRPr="008216FB" w:rsidRDefault="0066409F" w:rsidP="0066409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sz w:val="28"/>
          <w:szCs w:val="28"/>
        </w:rPr>
      </w:pPr>
    </w:p>
    <w:p w14:paraId="1D7D6C5F" w14:textId="77777777" w:rsidR="008216FB" w:rsidRPr="008216FB" w:rsidRDefault="0066409F" w:rsidP="000E396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8216FB">
        <w:rPr>
          <w:rFonts w:ascii="Century" w:hAnsi="Century"/>
          <w:sz w:val="28"/>
          <w:szCs w:val="28"/>
        </w:rPr>
        <w:t>Міський голова</w:t>
      </w:r>
      <w:r w:rsidRPr="008216FB">
        <w:rPr>
          <w:rFonts w:ascii="Century" w:hAnsi="Century"/>
          <w:sz w:val="28"/>
          <w:szCs w:val="28"/>
        </w:rPr>
        <w:tab/>
        <w:t xml:space="preserve">  </w:t>
      </w:r>
      <w:r w:rsidRPr="008216FB">
        <w:rPr>
          <w:rFonts w:ascii="Century" w:hAnsi="Century"/>
          <w:sz w:val="28"/>
          <w:szCs w:val="28"/>
        </w:rPr>
        <w:tab/>
      </w:r>
      <w:r w:rsidRPr="008216FB">
        <w:rPr>
          <w:rFonts w:ascii="Century" w:hAnsi="Century"/>
          <w:sz w:val="28"/>
          <w:szCs w:val="28"/>
        </w:rPr>
        <w:tab/>
      </w:r>
      <w:r w:rsidRPr="008216FB">
        <w:rPr>
          <w:rFonts w:ascii="Century" w:hAnsi="Century"/>
          <w:sz w:val="28"/>
          <w:szCs w:val="28"/>
        </w:rPr>
        <w:tab/>
      </w:r>
      <w:r w:rsidRPr="008216FB">
        <w:rPr>
          <w:rFonts w:ascii="Century" w:hAnsi="Century"/>
          <w:sz w:val="28"/>
          <w:szCs w:val="28"/>
        </w:rPr>
        <w:tab/>
      </w:r>
      <w:r w:rsidRPr="008216FB">
        <w:rPr>
          <w:rFonts w:ascii="Century" w:hAnsi="Century"/>
          <w:sz w:val="28"/>
          <w:szCs w:val="28"/>
        </w:rPr>
        <w:tab/>
      </w:r>
      <w:r w:rsidR="008216FB">
        <w:rPr>
          <w:rFonts w:ascii="Century" w:hAnsi="Century"/>
          <w:sz w:val="28"/>
          <w:szCs w:val="28"/>
        </w:rPr>
        <w:tab/>
      </w:r>
      <w:r w:rsidRPr="008216FB">
        <w:rPr>
          <w:rFonts w:ascii="Century" w:hAnsi="Century"/>
          <w:sz w:val="28"/>
          <w:szCs w:val="28"/>
        </w:rPr>
        <w:t>В</w:t>
      </w:r>
      <w:r w:rsidR="00EB11EB" w:rsidRPr="008216FB">
        <w:rPr>
          <w:rFonts w:ascii="Century" w:hAnsi="Century"/>
          <w:sz w:val="28"/>
          <w:szCs w:val="28"/>
        </w:rPr>
        <w:t xml:space="preserve">олодимир </w:t>
      </w:r>
      <w:r w:rsidRPr="008216FB">
        <w:rPr>
          <w:rFonts w:ascii="Century" w:hAnsi="Century"/>
          <w:sz w:val="28"/>
          <w:szCs w:val="28"/>
        </w:rPr>
        <w:t>Р</w:t>
      </w:r>
      <w:r w:rsidR="00EB11EB" w:rsidRPr="008216FB">
        <w:rPr>
          <w:rFonts w:ascii="Century" w:hAnsi="Century"/>
          <w:sz w:val="28"/>
          <w:szCs w:val="28"/>
        </w:rPr>
        <w:t>ЕМЕНЯК</w:t>
      </w:r>
    </w:p>
    <w:p w14:paraId="6FB330EE" w14:textId="77777777" w:rsidR="00EB11EB" w:rsidRPr="008216FB" w:rsidRDefault="008216FB" w:rsidP="008216FB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</w:rPr>
      </w:pPr>
      <w:r>
        <w:rPr>
          <w:rFonts w:ascii="Century" w:hAnsi="Century"/>
        </w:rPr>
        <w:br w:type="page"/>
      </w:r>
    </w:p>
    <w:p w14:paraId="4869120C" w14:textId="77777777" w:rsidR="008216FB" w:rsidRPr="00323940" w:rsidRDefault="008216FB" w:rsidP="008216FB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t xml:space="preserve">Додаток </w:t>
      </w:r>
    </w:p>
    <w:p w14:paraId="01E62C4E" w14:textId="77777777" w:rsidR="008216FB" w:rsidRPr="00CC5A51" w:rsidRDefault="008216FB" w:rsidP="008216FB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763E6CEC" w14:textId="2AAD5630" w:rsidR="008216FB" w:rsidRPr="00CC5A51" w:rsidRDefault="008216FB" w:rsidP="008216FB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09.12.2021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4011CF">
        <w:rPr>
          <w:rFonts w:ascii="Century" w:hAnsi="Century"/>
          <w:bCs/>
          <w:sz w:val="28"/>
          <w:szCs w:val="28"/>
        </w:rPr>
        <w:t>3576</w:t>
      </w:r>
    </w:p>
    <w:p w14:paraId="53E5899B" w14:textId="77777777" w:rsidR="009A03D0" w:rsidRPr="008216FB" w:rsidRDefault="009A03D0" w:rsidP="00EB11EB">
      <w:pPr>
        <w:jc w:val="center"/>
        <w:rPr>
          <w:rFonts w:ascii="Century" w:hAnsi="Century"/>
          <w:b/>
          <w:bCs/>
          <w:sz w:val="28"/>
          <w:szCs w:val="28"/>
        </w:rPr>
      </w:pPr>
    </w:p>
    <w:p w14:paraId="27DCD10F" w14:textId="77777777" w:rsidR="00EB11EB" w:rsidRPr="008216FB" w:rsidRDefault="00EB11EB" w:rsidP="00EB11EB">
      <w:pPr>
        <w:jc w:val="center"/>
        <w:rPr>
          <w:rFonts w:ascii="Century" w:hAnsi="Century"/>
          <w:b/>
          <w:bCs/>
          <w:sz w:val="28"/>
          <w:szCs w:val="28"/>
        </w:rPr>
      </w:pPr>
      <w:r w:rsidRPr="008216FB">
        <w:rPr>
          <w:rFonts w:ascii="Century" w:hAnsi="Century"/>
          <w:b/>
          <w:bCs/>
          <w:sz w:val="28"/>
          <w:szCs w:val="28"/>
        </w:rPr>
        <w:t>Зміни в План заходів</w:t>
      </w:r>
    </w:p>
    <w:p w14:paraId="5D4CE671" w14:textId="77777777" w:rsidR="00EB11EB" w:rsidRPr="008216FB" w:rsidRDefault="00EB11EB" w:rsidP="00EB11EB">
      <w:pPr>
        <w:tabs>
          <w:tab w:val="left" w:pos="600"/>
          <w:tab w:val="left" w:pos="1830"/>
          <w:tab w:val="left" w:pos="3165"/>
        </w:tabs>
        <w:ind w:right="595"/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 w:rsidRPr="008216FB">
        <w:rPr>
          <w:rFonts w:ascii="Century" w:hAnsi="Century"/>
          <w:b/>
          <w:bCs/>
          <w:sz w:val="28"/>
          <w:szCs w:val="28"/>
        </w:rPr>
        <w:t xml:space="preserve"> Програми </w:t>
      </w:r>
      <w:r w:rsidRPr="008216FB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</w:t>
      </w:r>
      <w:r w:rsidR="006B4B94" w:rsidRPr="008216FB">
        <w:rPr>
          <w:rFonts w:ascii="Century" w:hAnsi="Century"/>
          <w:b/>
          <w:bCs/>
          <w:color w:val="000000"/>
          <w:sz w:val="28"/>
          <w:szCs w:val="28"/>
        </w:rPr>
        <w:t>-приємства «Городоцький</w:t>
      </w:r>
      <w:r w:rsidRPr="008216FB">
        <w:rPr>
          <w:rFonts w:ascii="Century" w:hAnsi="Century"/>
          <w:b/>
          <w:bCs/>
          <w:color w:val="000000"/>
          <w:sz w:val="28"/>
          <w:szCs w:val="28"/>
        </w:rPr>
        <w:t xml:space="preserve"> центр первинної медико-санітарної допомоги»  Городоцької міської ради Львівської області на 2021 рік</w:t>
      </w:r>
    </w:p>
    <w:p w14:paraId="6A316D84" w14:textId="77777777" w:rsidR="00EB11EB" w:rsidRPr="008216FB" w:rsidRDefault="00EB11EB" w:rsidP="00EB11EB">
      <w:pPr>
        <w:tabs>
          <w:tab w:val="left" w:pos="600"/>
          <w:tab w:val="left" w:pos="1830"/>
          <w:tab w:val="left" w:pos="3165"/>
        </w:tabs>
        <w:spacing w:after="0" w:line="240" w:lineRule="auto"/>
        <w:ind w:right="595"/>
        <w:jc w:val="right"/>
        <w:rPr>
          <w:rFonts w:ascii="Century" w:hAnsi="Century"/>
          <w:sz w:val="28"/>
          <w:szCs w:val="28"/>
        </w:rPr>
      </w:pPr>
      <w:r w:rsidRPr="008216FB">
        <w:rPr>
          <w:rFonts w:ascii="Century" w:hAnsi="Century"/>
          <w:color w:val="000000"/>
        </w:rPr>
        <w:t>(тис.грн.)</w:t>
      </w:r>
    </w:p>
    <w:tbl>
      <w:tblPr>
        <w:tblW w:w="9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3"/>
        <w:gridCol w:w="1812"/>
        <w:gridCol w:w="3923"/>
        <w:gridCol w:w="1180"/>
        <w:gridCol w:w="1350"/>
        <w:gridCol w:w="1210"/>
      </w:tblGrid>
      <w:tr w:rsidR="00EB11EB" w:rsidRPr="008216FB" w14:paraId="5BC20F02" w14:textId="77777777" w:rsidTr="006B4B94">
        <w:trPr>
          <w:trHeight w:val="143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5373" w14:textId="77777777" w:rsidR="00EB11EB" w:rsidRPr="008216FB" w:rsidRDefault="00EB11EB" w:rsidP="00EB11EB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8216FB">
              <w:rPr>
                <w:rFonts w:ascii="Century" w:hAnsi="Century"/>
                <w:sz w:val="24"/>
                <w:szCs w:val="24"/>
              </w:rPr>
              <w:t>№ з/п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04E0" w14:textId="77777777" w:rsidR="00EB11EB" w:rsidRPr="008216FB" w:rsidRDefault="00EB11EB" w:rsidP="00EB11EB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8216FB">
              <w:rPr>
                <w:rFonts w:ascii="Century" w:hAnsi="Century"/>
                <w:sz w:val="24"/>
                <w:szCs w:val="24"/>
              </w:rPr>
              <w:t>Назва напряму діяльності (пріоритетні завдання)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AB4A" w14:textId="77777777" w:rsidR="00EB11EB" w:rsidRPr="008216FB" w:rsidRDefault="00EB11EB" w:rsidP="00EB11EB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8216FB">
              <w:rPr>
                <w:rFonts w:ascii="Century" w:hAnsi="Century"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0C47" w14:textId="77777777" w:rsidR="00EB11EB" w:rsidRPr="008216FB" w:rsidRDefault="00EB11EB" w:rsidP="00EB11EB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8216FB">
              <w:rPr>
                <w:rFonts w:ascii="Century" w:hAnsi="Century"/>
                <w:sz w:val="24"/>
                <w:szCs w:val="24"/>
              </w:rPr>
              <w:t>Строк виконання заходу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DAD5" w14:textId="77777777" w:rsidR="00EB11EB" w:rsidRPr="008216FB" w:rsidRDefault="00EB11EB" w:rsidP="00EB11EB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8216FB">
              <w:rPr>
                <w:rFonts w:ascii="Century" w:hAnsi="Century"/>
                <w:sz w:val="24"/>
                <w:szCs w:val="24"/>
              </w:rPr>
              <w:t>Джерела фінансування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EB75" w14:textId="77777777" w:rsidR="00EB11EB" w:rsidRPr="008216FB" w:rsidRDefault="00EB11EB" w:rsidP="00EB11EB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8216FB">
              <w:rPr>
                <w:rFonts w:ascii="Century" w:hAnsi="Century"/>
                <w:sz w:val="24"/>
                <w:szCs w:val="24"/>
              </w:rPr>
              <w:t>Орієнтовні обсяги фінансування(вартість</w:t>
            </w:r>
          </w:p>
          <w:p w14:paraId="0ABBA553" w14:textId="77777777" w:rsidR="00EB11EB" w:rsidRPr="008216FB" w:rsidRDefault="00EB11EB" w:rsidP="00EB11EB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8216FB">
              <w:rPr>
                <w:rFonts w:ascii="Century" w:hAnsi="Century"/>
                <w:sz w:val="24"/>
                <w:szCs w:val="24"/>
              </w:rPr>
              <w:t>Всього</w:t>
            </w:r>
          </w:p>
        </w:tc>
      </w:tr>
      <w:tr w:rsidR="00C642F3" w:rsidRPr="008216FB" w14:paraId="6121E461" w14:textId="77777777" w:rsidTr="00C70A4C">
        <w:trPr>
          <w:trHeight w:val="33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9FDC" w14:textId="77777777" w:rsidR="00C642F3" w:rsidRPr="008216FB" w:rsidRDefault="00C642F3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8216FB">
              <w:rPr>
                <w:rFonts w:ascii="Century" w:hAnsi="Century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967B" w14:textId="77777777" w:rsidR="00C642F3" w:rsidRPr="008216FB" w:rsidRDefault="005C62C5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8216FB">
              <w:rPr>
                <w:rFonts w:ascii="Century" w:hAnsi="Century" w:cs="Times New Roman"/>
                <w:sz w:val="24"/>
                <w:szCs w:val="24"/>
                <w:lang w:val="uk-UA"/>
              </w:rPr>
              <w:t>Придбання предметів</w:t>
            </w:r>
            <w:r w:rsidR="00145172" w:rsidRPr="008216FB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, </w:t>
            </w:r>
            <w:r w:rsidRPr="008216FB">
              <w:rPr>
                <w:rFonts w:ascii="Century" w:hAnsi="Century" w:cs="Times New Roman"/>
                <w:sz w:val="24"/>
                <w:szCs w:val="24"/>
                <w:lang w:val="uk-UA"/>
              </w:rPr>
              <w:t>матеріалів</w:t>
            </w:r>
            <w:r w:rsidR="00145172" w:rsidRPr="008216FB">
              <w:rPr>
                <w:rFonts w:ascii="Century" w:hAnsi="Century" w:cs="Times New Roman"/>
                <w:sz w:val="24"/>
                <w:szCs w:val="24"/>
                <w:lang w:val="uk-UA"/>
              </w:rPr>
              <w:t>, обладнання та інвентар</w:t>
            </w:r>
            <w:r w:rsidRPr="008216FB">
              <w:rPr>
                <w:rFonts w:ascii="Century" w:hAnsi="Century" w:cs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EB89" w14:textId="77777777" w:rsidR="00C642F3" w:rsidRPr="008216FB" w:rsidRDefault="005C62C5" w:rsidP="005C62C5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8216FB">
              <w:rPr>
                <w:rFonts w:ascii="Century" w:hAnsi="Century" w:cs="Times New Roman"/>
                <w:sz w:val="24"/>
                <w:szCs w:val="24"/>
                <w:lang w:val="uk-UA"/>
              </w:rPr>
              <w:t>-забезпечення предметами, матеріалами, обладнанням та інвентаром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D477" w14:textId="77777777" w:rsidR="00C642F3" w:rsidRPr="008216FB" w:rsidRDefault="00C642F3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8216FB">
              <w:rPr>
                <w:rFonts w:ascii="Century" w:hAnsi="Century" w:cs="Times New Roman"/>
                <w:sz w:val="24"/>
                <w:szCs w:val="24"/>
                <w:lang w:val="uk-UA"/>
              </w:rPr>
              <w:t>2021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B013" w14:textId="77777777" w:rsidR="00C642F3" w:rsidRPr="008216FB" w:rsidRDefault="00C642F3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8216FB"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 кошти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9062" w14:textId="77777777" w:rsidR="00C642F3" w:rsidRPr="008216FB" w:rsidRDefault="005C62C5">
            <w:pPr>
              <w:pStyle w:val="1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 w:rsidRPr="008216FB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150,0</w:t>
            </w:r>
          </w:p>
        </w:tc>
      </w:tr>
      <w:tr w:rsidR="005C62C5" w:rsidRPr="008216FB" w14:paraId="01313967" w14:textId="77777777" w:rsidTr="00C70A4C">
        <w:trPr>
          <w:trHeight w:val="33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42D7" w14:textId="77777777" w:rsidR="005C62C5" w:rsidRPr="008216FB" w:rsidRDefault="005C62C5" w:rsidP="00AA3AD7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8216FB">
              <w:rPr>
                <w:rFonts w:ascii="Century" w:hAnsi="Century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17A2" w14:textId="77777777" w:rsidR="005C62C5" w:rsidRPr="008216FB" w:rsidRDefault="005C62C5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8216FB">
              <w:rPr>
                <w:rFonts w:ascii="Century" w:hAnsi="Century" w:cs="Times New Roman"/>
                <w:sz w:val="24"/>
                <w:szCs w:val="24"/>
                <w:lang w:val="uk-UA"/>
              </w:rPr>
              <w:t>Придбання:            -медикаментів, перев’язувальних матеріалів та медінструментарію;                    -медичних засобів для інвалідів та дітей-інвалідів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807D" w14:textId="77777777" w:rsidR="005C62C5" w:rsidRPr="008216FB" w:rsidRDefault="005C62C5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  <w:p w14:paraId="51D0FEC5" w14:textId="77777777" w:rsidR="005C62C5" w:rsidRPr="008216FB" w:rsidRDefault="005C62C5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8216FB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- забезпечення медикаментами, перев’язувальними матеріалами та медінструментарію; </w:t>
            </w:r>
          </w:p>
          <w:p w14:paraId="59CAB0B8" w14:textId="77777777" w:rsidR="005C62C5" w:rsidRPr="008216FB" w:rsidRDefault="005C62C5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8216FB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-забезпечення інвалідів та дітей-інвалідів технічними засобами (підгузники, сечоприймачі, калоприймачі і ін.).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64ED" w14:textId="77777777" w:rsidR="005C62C5" w:rsidRPr="008216FB" w:rsidRDefault="005C62C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8216FB">
              <w:rPr>
                <w:rFonts w:ascii="Century" w:hAnsi="Century" w:cs="Times New Roman"/>
                <w:sz w:val="24"/>
                <w:szCs w:val="24"/>
                <w:lang w:val="uk-UA"/>
              </w:rPr>
              <w:t>2021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A905" w14:textId="77777777" w:rsidR="005C62C5" w:rsidRPr="008216FB" w:rsidRDefault="005C62C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8216FB"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 кошти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0541" w14:textId="77777777" w:rsidR="005C62C5" w:rsidRPr="008216FB" w:rsidRDefault="005C62C5">
            <w:pPr>
              <w:pStyle w:val="1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 w:rsidRPr="008216FB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50,0</w:t>
            </w:r>
          </w:p>
        </w:tc>
      </w:tr>
      <w:tr w:rsidR="00756088" w:rsidRPr="008216FB" w14:paraId="57325EDF" w14:textId="77777777" w:rsidTr="00C70A4C">
        <w:trPr>
          <w:trHeight w:val="33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CD07" w14:textId="77777777" w:rsidR="00756088" w:rsidRPr="008216FB" w:rsidRDefault="00756088" w:rsidP="008D4573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709D" w14:textId="77777777" w:rsidR="00756088" w:rsidRPr="008216FB" w:rsidRDefault="00756088" w:rsidP="008D4573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8216FB">
              <w:rPr>
                <w:rFonts w:ascii="Century" w:hAnsi="Century" w:cs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31FE" w14:textId="77777777" w:rsidR="00756088" w:rsidRPr="008216FB" w:rsidRDefault="00756088" w:rsidP="008D4573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B9F5" w14:textId="77777777" w:rsidR="00756088" w:rsidRPr="008216FB" w:rsidRDefault="00756088" w:rsidP="008D4573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E04C" w14:textId="77777777" w:rsidR="00756088" w:rsidRPr="008216FB" w:rsidRDefault="00756088" w:rsidP="008D4573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737E" w14:textId="77777777" w:rsidR="00756088" w:rsidRPr="008216FB" w:rsidRDefault="005C62C5" w:rsidP="008D4573">
            <w:pPr>
              <w:pStyle w:val="1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 w:rsidRPr="008216FB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20</w:t>
            </w:r>
            <w:r w:rsidR="00C642F3" w:rsidRPr="008216FB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0</w:t>
            </w:r>
            <w:r w:rsidRPr="008216FB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,0</w:t>
            </w:r>
          </w:p>
        </w:tc>
      </w:tr>
    </w:tbl>
    <w:p w14:paraId="426E7BE6" w14:textId="77777777" w:rsidR="00EB11EB" w:rsidRPr="008216FB" w:rsidRDefault="00EB11EB" w:rsidP="00EB11EB">
      <w:pPr>
        <w:spacing w:after="0" w:line="240" w:lineRule="auto"/>
        <w:rPr>
          <w:rFonts w:ascii="Century" w:hAnsi="Century"/>
          <w:sz w:val="28"/>
          <w:szCs w:val="28"/>
        </w:rPr>
      </w:pPr>
      <w:r w:rsidRPr="008216FB">
        <w:rPr>
          <w:rFonts w:ascii="Century" w:hAnsi="Century"/>
          <w:sz w:val="28"/>
          <w:szCs w:val="28"/>
        </w:rPr>
        <w:tab/>
      </w:r>
    </w:p>
    <w:p w14:paraId="2393F17C" w14:textId="77777777" w:rsidR="00EB11EB" w:rsidRPr="008216FB" w:rsidRDefault="00EB11EB" w:rsidP="00EB11EB">
      <w:pPr>
        <w:spacing w:after="0" w:line="240" w:lineRule="auto"/>
        <w:ind w:firstLine="708"/>
        <w:rPr>
          <w:rFonts w:ascii="Century" w:hAnsi="Century"/>
          <w:sz w:val="28"/>
          <w:szCs w:val="28"/>
        </w:rPr>
      </w:pPr>
    </w:p>
    <w:p w14:paraId="7DA3EE18" w14:textId="77777777" w:rsidR="00B9102E" w:rsidRPr="008216FB" w:rsidRDefault="00B9102E" w:rsidP="00EB11EB">
      <w:pPr>
        <w:spacing w:after="0" w:line="240" w:lineRule="auto"/>
        <w:ind w:firstLine="708"/>
        <w:rPr>
          <w:rFonts w:ascii="Century" w:hAnsi="Century"/>
          <w:sz w:val="28"/>
          <w:szCs w:val="28"/>
        </w:rPr>
      </w:pPr>
    </w:p>
    <w:p w14:paraId="14F21CF0" w14:textId="77777777" w:rsidR="00EB11EB" w:rsidRPr="008216FB" w:rsidRDefault="00EB11EB" w:rsidP="008216FB">
      <w:pPr>
        <w:rPr>
          <w:rFonts w:ascii="Century" w:hAnsi="Century"/>
          <w:b/>
          <w:sz w:val="28"/>
          <w:szCs w:val="28"/>
        </w:rPr>
      </w:pPr>
      <w:r w:rsidRPr="008216FB">
        <w:rPr>
          <w:rFonts w:ascii="Century" w:hAnsi="Century"/>
          <w:b/>
          <w:sz w:val="28"/>
          <w:szCs w:val="28"/>
        </w:rPr>
        <w:t xml:space="preserve">Секретар ради                                                </w:t>
      </w:r>
      <w:r w:rsidR="008216FB">
        <w:rPr>
          <w:rFonts w:ascii="Century" w:hAnsi="Century"/>
          <w:b/>
          <w:sz w:val="28"/>
          <w:szCs w:val="28"/>
        </w:rPr>
        <w:tab/>
      </w:r>
      <w:r w:rsidR="008216FB">
        <w:rPr>
          <w:rFonts w:ascii="Century" w:hAnsi="Century"/>
          <w:b/>
          <w:sz w:val="28"/>
          <w:szCs w:val="28"/>
        </w:rPr>
        <w:tab/>
      </w:r>
      <w:r w:rsidRPr="008216FB">
        <w:rPr>
          <w:rFonts w:ascii="Century" w:hAnsi="Century"/>
          <w:b/>
          <w:sz w:val="28"/>
          <w:szCs w:val="28"/>
        </w:rPr>
        <w:t>Микола ЛУПІЙ</w:t>
      </w:r>
    </w:p>
    <w:sectPr w:rsidR="00EB11EB" w:rsidRPr="008216FB" w:rsidSect="008216FB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6C1E1" w14:textId="77777777" w:rsidR="00BC4BCA" w:rsidRDefault="00BC4BCA" w:rsidP="00913414">
      <w:pPr>
        <w:spacing w:after="0" w:line="240" w:lineRule="auto"/>
      </w:pPr>
      <w:r>
        <w:separator/>
      </w:r>
    </w:p>
  </w:endnote>
  <w:endnote w:type="continuationSeparator" w:id="0">
    <w:p w14:paraId="760FBB20" w14:textId="77777777" w:rsidR="00BC4BCA" w:rsidRDefault="00BC4BCA" w:rsidP="0091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20B15" w14:textId="77777777" w:rsidR="00BC4BCA" w:rsidRDefault="00BC4BCA" w:rsidP="00913414">
      <w:pPr>
        <w:spacing w:after="0" w:line="240" w:lineRule="auto"/>
      </w:pPr>
      <w:r>
        <w:separator/>
      </w:r>
    </w:p>
  </w:footnote>
  <w:footnote w:type="continuationSeparator" w:id="0">
    <w:p w14:paraId="0F3491B8" w14:textId="77777777" w:rsidR="00BC4BCA" w:rsidRDefault="00BC4BCA" w:rsidP="00913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3D20"/>
    <w:multiLevelType w:val="hybridMultilevel"/>
    <w:tmpl w:val="530668A6"/>
    <w:lvl w:ilvl="0" w:tplc="52F8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A3E23"/>
    <w:multiLevelType w:val="hybridMultilevel"/>
    <w:tmpl w:val="A98E2626"/>
    <w:lvl w:ilvl="0" w:tplc="8826B2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11718"/>
    <w:multiLevelType w:val="hybridMultilevel"/>
    <w:tmpl w:val="47F62770"/>
    <w:lvl w:ilvl="0" w:tplc="8006F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 w15:restartNumberingAfterBreak="0">
    <w:nsid w:val="72590C92"/>
    <w:multiLevelType w:val="hybridMultilevel"/>
    <w:tmpl w:val="AB2AF9EA"/>
    <w:lvl w:ilvl="0" w:tplc="BDF620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9F"/>
    <w:rsid w:val="00044742"/>
    <w:rsid w:val="00062204"/>
    <w:rsid w:val="000E396F"/>
    <w:rsid w:val="00145172"/>
    <w:rsid w:val="00146ACB"/>
    <w:rsid w:val="00172DBE"/>
    <w:rsid w:val="00191624"/>
    <w:rsid w:val="001D009B"/>
    <w:rsid w:val="00213E80"/>
    <w:rsid w:val="0022400C"/>
    <w:rsid w:val="002618FF"/>
    <w:rsid w:val="002B0077"/>
    <w:rsid w:val="003A5DDF"/>
    <w:rsid w:val="003B094B"/>
    <w:rsid w:val="003E588F"/>
    <w:rsid w:val="004011CF"/>
    <w:rsid w:val="00401421"/>
    <w:rsid w:val="00412CB0"/>
    <w:rsid w:val="00497EC2"/>
    <w:rsid w:val="004A6D55"/>
    <w:rsid w:val="005A456C"/>
    <w:rsid w:val="005C62C5"/>
    <w:rsid w:val="005C7676"/>
    <w:rsid w:val="0066409F"/>
    <w:rsid w:val="006B4B94"/>
    <w:rsid w:val="00756088"/>
    <w:rsid w:val="007C2C08"/>
    <w:rsid w:val="008038CA"/>
    <w:rsid w:val="00815D41"/>
    <w:rsid w:val="008164C6"/>
    <w:rsid w:val="008216FB"/>
    <w:rsid w:val="00882297"/>
    <w:rsid w:val="008B0D2A"/>
    <w:rsid w:val="008D4573"/>
    <w:rsid w:val="008E75D6"/>
    <w:rsid w:val="00913414"/>
    <w:rsid w:val="00933A22"/>
    <w:rsid w:val="009A03D0"/>
    <w:rsid w:val="009F7847"/>
    <w:rsid w:val="00A56B82"/>
    <w:rsid w:val="00A94134"/>
    <w:rsid w:val="00AA3AD7"/>
    <w:rsid w:val="00B045FF"/>
    <w:rsid w:val="00B849F1"/>
    <w:rsid w:val="00B9102E"/>
    <w:rsid w:val="00B944BB"/>
    <w:rsid w:val="00BC4BCA"/>
    <w:rsid w:val="00BE7664"/>
    <w:rsid w:val="00C24B0B"/>
    <w:rsid w:val="00C642F3"/>
    <w:rsid w:val="00C70A4C"/>
    <w:rsid w:val="00CC66D2"/>
    <w:rsid w:val="00D05228"/>
    <w:rsid w:val="00D2452D"/>
    <w:rsid w:val="00E06EAF"/>
    <w:rsid w:val="00E11397"/>
    <w:rsid w:val="00E33FB9"/>
    <w:rsid w:val="00E40D4E"/>
    <w:rsid w:val="00E54420"/>
    <w:rsid w:val="00EB11EB"/>
    <w:rsid w:val="00F156D0"/>
    <w:rsid w:val="00F5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AC75E2"/>
  <w15:chartTrackingRefBased/>
  <w15:docId w15:val="{F4573ECD-8ABE-4CF6-A540-B2D710212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09F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66409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66409F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66409F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E54420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EB11E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">
    <w:name w:val="Без интервала1"/>
    <w:rsid w:val="00EB11EB"/>
    <w:rPr>
      <w:rFonts w:ascii="Calibri" w:hAnsi="Calibri" w:cs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91341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rsid w:val="00913414"/>
    <w:rPr>
      <w:rFonts w:ascii="Calibri" w:hAnsi="Calibri"/>
      <w:sz w:val="22"/>
      <w:szCs w:val="22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91341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rsid w:val="00913414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5B2BF-DB61-4EBD-8AB5-F3E6E7ADA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1652</Words>
  <Characters>943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2</cp:revision>
  <cp:lastPrinted>2021-12-10T12:39:00Z</cp:lastPrinted>
  <dcterms:created xsi:type="dcterms:W3CDTF">2021-12-10T12:39:00Z</dcterms:created>
  <dcterms:modified xsi:type="dcterms:W3CDTF">2021-12-10T12:39:00Z</dcterms:modified>
</cp:coreProperties>
</file>